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color w:val="494949"/>
          <w:sz w:val="22"/>
          <w:szCs w:val="22"/>
        </w:rPr>
      </w:pPr>
      <w:r>
        <w:rPr>
          <w:rStyle w:val="5"/>
          <w:rFonts w:hint="eastAsia"/>
          <w:color w:val="494949"/>
          <w:sz w:val="24"/>
          <w:szCs w:val="24"/>
          <w:lang w:val="en-US" w:eastAsia="zh-CN"/>
        </w:rPr>
        <w:t>西医综合考研考试大纲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一、 生理学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（一）绪论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1.体液及其组成，体液的分隔和相互沟通；机体的内环境和稳态。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2.机体生理功能的调节：神经调节、体液调节和自身调节。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3.体内的控制系统：负反馈、正反馈和前馈。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（二）细胞的基本功能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1.跨细胞膜的物质转运：单纯扩散、易化扩散、主动转运和膜泡运输。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2.细胞的信号转导：离子通道型受体、G蛋白耦联受体、酶联型受体和核受体介导的信号转导。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3.细胞的电活动：静息电位，动作电位，兴奋性及其变化，局部电位。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4.肌细胞的收缩：骨骼肌神经-肌接头处的兴奋传递，横纹肌兴奋-收缩耦联及其收缩机制，影响横纹肌收缩效能的因素。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（三）血液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1.血液的组成和理化特性。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2.各类血细胞的数量、生理特性和功能，红细胞的生成与破坏。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3.生理性止血：基本过程，血液凝固和抗凝，纤维蛋白溶解。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4.红细胞血型：ABO血型和Rh血型，血量和输血原则。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（四）血液循环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1.心脏的泵血功能：心动周期，心脏泵血的过程和机制，心音，心输出量和心脏做功，心泵功能储备，影响心输出量的因素，心功能的评价。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2.各类心肌细胞的跨膜电位及其形成机制。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3.心肌的生理特性：兴奋性、自律性、传导性和收缩性。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4.动脉血压：形成、测量、正常值和影响因素。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 静脉血压：中心静脉压，静脉回心血量及其影响因素。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6.微循环：组成、血流通路、血流阻力和血流量的调节。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7.组织液：生成和回流及其影响因素。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8.心血管活动的调节：神经调节、体液调节、自身调节和血压的长期调节。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9.冠状动脉循环的特点和调节。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（五）呼吸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1.肺通气原理：动力和阻力，肺内压和胸膜腔内压，肺表面活性物质。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2.肺通气功能的评价：肺容积和肺容量，肺通气量和肺泡通气量。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3.肺换气：基本原理、过程和影响因素。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4.O2和CO2在血液中的运输：存在和运输形式，氧解离曲线及其影响因素。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5.化学感受性呼吸反射对呼吸运动的调节。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（六）消化和吸收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1.消化道平滑肌的一般生理特性和电生理特性。消化道的神经支配和胃肠激素。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2.唾液的成分、作用和分泌调节。蠕动和食管下括约肌的概念。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3.胃液的性质、成分、作用及其分泌调节，胃和十二指肠黏膜的保护机制，胃运动和胃排空及其调节。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4.胰液和胆汁的性质、成分、作用及其分泌调节，小肠运动及其调节。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5.大肠液的分泌和大肠内细菌的作用，排便反射。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6.小肠内的物质吸收及其机制。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（七）能量代谢和体温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1.能量代谢：机体能量的来源和利用，能量平衡，能量代谢的测定，影响能量代谢的因素，基础代谢及其测定。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2.体温及其调节：体温及其正常变动，机体的产热和散热，体温调节。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（八）尿的生成和排出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1.肾的功能解剖特点，肾血流量特点及其调节。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2.肾小球的滤过功能及其影响因素。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3.肾小管和集合管的物质转运功能及其影响因素。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4.尿液的浓缩和稀释及其影响因素。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5.尿生成的调节：神经调节和体液调节，尿生成调节的生理意义。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6.肾清除率的概念及其意义。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7.排尿反射。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（九）神经系统的功能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1.神经元的一般结构和功能，神经纤维及其功能，神经的营养性作用。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2.神经胶质细胞的特征及其功能。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3.突触传递：化学性突触传递的过程及影响因素，兴奋性和抑制性突触后电位，动作电位在突触后神经元的产生。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4.神经递质和受体：递质和调质和概念，递质共存现象；受体的概念、亚型和调节；乙酰胆碱及其受体，去甲肾上腺素及其受体。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 反射的分类和中枢整合，中枢神经元的联系方式，中枢兴奋传播的特征，中枢抑制和中枢易化。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6.感受器的一般生理特征，感觉通路中的信息编码和处理。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7.躯体和内脏感觉：感觉传入通路和皮层代表区，痛觉。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8.视觉：眼的折光系统及其调节，眼的折光异常，房水和眼内压；眼的感光换能功能，色觉及其产生机制；视敏度、暗适应、明适应、视野、视觉融合现象和双眼视觉。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9.听觉：人耳的听阈和听域，外耳和中耳的功能，声波传入内耳的途径，耳蜗的感音换能作用，人耳对声音频率的分析。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10.平衡觉：前庭器官的适宜刺激和平衡感觉功能，前庭反应。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11.脊髓、脑干、大脑皮层、基底神经节和小脑对运动和姿势的调控。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12.自主神经系统的功能及其特征，脊髓、脑干和下丘脑对内脏活动的调节。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13.本能行为和情绪的神经基础，情绪生理反应。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14.自发脑电活动和脑电图，皮层诱发电位，觉醒和睡眠。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15.脑的高级功能：学习和记忆，语言和其他认知功能。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（十）内分泌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1.内分泌的概念；激素的概念、化学分类、作用机制和分泌调节，激素作用的一般特性。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2.下丘脑-腺垂体的功能联系，下丘脑调节肽和腺垂体激素及其功能，生长激素的生理作用和分泌调节；下丘脑-神经垂体的功能联系，血管升压素和缩宫素的生理作用。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3.甲状腺激素的合成、代谢、生理作用和分泌调节。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4.甲状旁腺激素和降钙素的生理作用和分泌调节，钙三醇的生理作用和生成调节。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5.胰岛素和胰高血糖素的生理作用和分泌调节。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6.肾上腺糖皮质激素的生理作用和分泌调节。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（十一）生殖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1.男性生殖：睾丸的生精作用和内分泌功能，睾丸功能的调节。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2.女性生殖：卵巢的生卵作用和内分泌功能，卵巢周期和月经周期，卵巢功能的调节；妊娠和分娩。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二、生物化学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（一）生物大分子的结构和功能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1.组成蛋白质的氨基酸化学结构和分类。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2.氨基酸的理化性质。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3.肽键和肽。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4.蛋白质的一级结构及高级结构。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5.蛋白质结构与功能的关系。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6.蛋白质的理化性质。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7.分离、纯化蛋白质的一般原理和方法。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8.核酸分子的组成，主要嘌呤、嘧啶碱的化学结构，核苷酸。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9.核酸的一级结构。核酸的空间结构与功能，其他非编码RNA的分类与功能。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10.核酸的理化性质及应用。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11.酶的基本概念，全酶，辅助因子，参与组成辅酶的维生素，酶的活性中心。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12.酶的作用机制，酶反应动力学，酶抑制的类型和特点。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13.酶的调节。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14.酶在医学上的应用。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（二）物质代谢及其调节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1.糖酵解过程、意义及调节。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2.糖有氧氧化过程、意义及调节，能量的产生。糖有氧氧化与无氧酵解的关系。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3.磷酸戊糖旁路的意义。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4.糖原合成和分解过程及其调节机制。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5.糖异生过程、意义及调节。乳酸循环。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6.血糖的来源和去路，维持血糖恒定的机制及其临床意义。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7.脂肪酸分解代谢过程及能量的生成。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8.酮体的生成、利用和意义。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9.脂肪酸的合成过程，不饱和脂肪酸的生成。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10.多不饱和脂肪酸的生理作用。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11.磷脂的合成和分解。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12.胆固醇的主要合成途径及调控。胆固醇的转化。胆固醇酯的生成。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13.血浆脂蛋白的分类、组成、生理功能及代谢。高脂血症的类型和特点。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14.生物氧化的特点。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15.呼吸链的组成，氧化磷酸化及其影响因素，底物水平磷酸化，能量的贮存和利用。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16.胞浆中NADH的氧化。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17.过氧化物酶体和微粒体中的酶类。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18.蛋白质的生理功能和营养价值，氨基酸及其衍生物的生理功能。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19.氨基酸的一般代谢（体内蛋白质的降解、氨基酸氧化脱氨基，转氨基及联合脱氨基）。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20.氨基酸的脱羧基作用。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21.体内氨的来源和转运。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22.尿素的生成：鸟氨酸循环。高血氨。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23.一碳单位的定义、来源、载体和意义。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24.含硫氨基酸和芳香族氨基酸的代谢及临床意义。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25.嘌呤、嘧啶核苷酸的合成原料、主要合成过程和分解产物，脱氧核苷酸的生成。嘌呤、嘧啶核苷酸抗代谢物的作用及其机制。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26.物质代谢的特点和相互联系，组织器官的代谢特点和联系。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27.代谢调节（细胞水平、激素水平及整体水平调节）。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（三）基因信息的传递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1.DNA复制的特征及复制的酶。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2.DNA半保留复制的基本过程。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3.逆转录的概念、逆转录酶、逆转录的过程。逆转录的意义。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4.DNA损伤（突变），修复及意义。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5.RNA的生物合成（转录的模板，酶及基本过程）。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6.RNA生物合成后的加工修饰。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7.核酶的概念和意义。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8.蛋白质生物合成体系，遗传密码。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 蛋白质生物合成过程，翻译后加工。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10.蛋白质生物合成的干扰和抑制。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11.基因表达调控的概念及原理。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12.原核和真核基因表达的调控。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13.基因重组的概念、基本过程及其在医学中的应用。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14.基因组学的概念，基因组学与医学的关系。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（四）生化专题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 细胞信息传递的概念，信息分子和受体。膜受体和胞内受体介导的信息传递及其与疾病的关系。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 血浆蛋白质的分类、性质及功能。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 成熟红细胞的代谢特点。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 血红素的合成。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 肝在物质代谢中的主要作用。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 胆汁酸的合成原料、代谢产物及胆汁酸的肠肝循环。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 胆色素的代谢，黄疸产生的生化基础及临床意义。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 生物转化的类型及意义。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 维生素的分类、作用和意义。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10.原癌基因、抑癌基因和生长因子的基本概念及作用机制。原癌基因和抑癌基因的产物、功能与肿瘤的关系。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 常用的分子生物学技术原理和应用。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 基因诊断的基本概念、技术及应用。基因治疗的基本概念及基本程序。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三、病理学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（一）细胞和组织的适应与损伤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1.细胞适应（肥大、增生、萎缩、化生）的概念及分类。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2.细胞和组织损伤的原因及机制。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3.变性的概念、常见类型、形态特点及意义。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4.坏死的概念、类型、病理变化及结局。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5.凋亡的概念、病理变化、发病机制及在疾病中的作用。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（二）损伤的修复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1.再生的概念和类型，干细胞的概念及其在再生中的作用，各种组织的再生能力及再生过程。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2.肉芽组织的结构、功能和结局。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3.伤口愈合的过程、类型及影响因素。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（三）局部血液循环障碍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1.充血的概念、分类、病理变化及对机体的影响。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2.出血的概念、分类、病理变化及对机体的影响。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3.血栓形成的概念和条件，血栓的类型、形态特点、结局及对机体的影响。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4.栓塞的概念、栓子的类型和运行途径及对机体的影响。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5.梗死的概念、病因、类型、病理特点、结局及其对机体的影响。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6.水肿的概念、原因和类型。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（四）炎症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 炎症的概念、病因、基本病理变化及其机制（包括炎症介质的来源及其作用，炎细胞的种类和功能）。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2.炎症的局部表现、全身反应和炎症的结局。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3.急性炎症的病理学类型及其病理特点。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4.慢性炎症的病理学类型及其病理特点。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（五）肿瘤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1.肿瘤的概念、肉眼形态、组织结构、异型性及生长方式。肿瘤生长的生物学特征，转移的概念，途径，对机体的影响，侵袭和转移的机制。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2.肿瘤的命名和分类，良性肿瘤和恶性肿瘤的区别，癌和肉瘤的区别。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 肿瘤的病因学、发病机制、分级和分期。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4.常见的癌前病变，非典型增生、异型增生、原位癌、上皮内瘤变、交界性肿瘤的概念。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5.常见肿瘤的特点。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（六）免疫病理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1.变态反应的概念、类型、发病机制及结局。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2.移植排斥的概念、发病机制及分型。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3.宿主抗移植物的概念，肝、肾移植排斥的病理变化。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4.移植物抗宿主的概念。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5.自身免疫性疾病的概念、发病机制和病理变化，系统性红斑狼疮和类风湿关节炎的病因、发病机制和病理变化。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6.免疫缺陷的概念、分类及其主要特点。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（七）心血管系统疾病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 风湿病的病因、发病机制、基本病理变化及其各器官的病理变化。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 心内膜炎的分类及其病因、发病机制、病理变化、合并症和结局。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 心瓣膜病的类型、病理变化、血流动力学改变和临床病理联系。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 高血压病的概念、发病机制，良性高血压的分期及其病理变化，恶性高血压的病理特点。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 动脉粥样硬化的病因、发病机制及基本病理变化，动脉粥样硬化所引起的各脏器的病理改变和后果。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6.心肌病的概念，扩张性心肌病、肥厚性心肌病及限制性心肌病的病理学特点。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7.心肌炎的概念、病理学类型及其病理特点。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（八）呼吸系统疾病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1.慢性支气管炎的病因、发病机制和病理变化。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2.肺气肿的概念、分类、发病机制、病理变化和临床病理联系。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3.支气管哮喘的病因、发病机制、病理变化和临床病理联系。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4.支气管扩张症的概念、病因、发病机制、病理变化和并发症。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5.慢性肺源性心脏病的病因、发病机制、病理变化及其临床病理联系。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6.各种细菌性肺炎的病因、发病机制和病理特点。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7.支原体肺炎的病因、发病机制、病理变化及其并发症。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8.病毒性肺炎的病因、发病机制、病理特点。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9.肺硅沉着病的病因、发病机制、病理变化、各期病变特点及其并发症。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10.鼻咽癌的病因、组织学类型、扩散途径及其临床病理联系。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11.肺癌的病因、常见肉眼类型、组织学类型、病理特点、转移途径及其临床病理联系。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（九）消化系统疾病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 慢性胃炎的类型及其病理特点。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 溃疡病的病因、发病机制、病理变化及其并发症。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 阑尾炎的病因、发病机制、病理变化及其并发症。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 病毒性肝炎的病因、发病机制及基本病理变化，肝炎的临床病理类型及其病理学特点。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5.肝硬化的类型及其病因、发病机制、病理特点和临床病理联系。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6.早期食管癌的概念，中晚期食管癌各型的形态学特点，临床表现及扩散途径。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7.早期胃癌的概念及各型的形态学特点，中晚期胃癌的肉眼类型和组织学类型、临床表现及扩散途径。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8.大肠息肉和腺癌的概念、病理学特点。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9.大肠癌的病因、发病机制、肉眼类型及组织学类型，临床分期与预后的关系，临床表现及扩散途径。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10.原发性肝癌的肉眼类型、组织学类型、临床表现及扩散途径。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11.胰腺炎的病因、发病机制及病理特点。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12.胰腺癌的病因、发病机制及病理特点。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（十）淋巴造血系统疾病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1.霍奇金淋巴瘤的病理学特点、组织类型及其与预后的关系。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2.非霍奇金淋巴瘤的病理学类型、病理变化及其临床病理联系。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3.白血病的病因和分类，各型白血病的病理变化及临床病理联系。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（十一）泌尿系统疾病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1.急性弥漫性增生性肾小球肾炎的病因、发病机制、病理变化和临床病理联系。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2.新月体性肾小球肾炎的病因、发病机制、病理变化和临床病理联系。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3.膜性肾小球病、微小病变性肾小球病、局灶性节段性肾小球硬化、膜增生性肾小球肾炎、系膜增生性肾小球肾炎的病因、发病机制、病理变化和临床病理联系。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 IgA肾病及慢性肾小球肾炎的病因、病理变化和临床病理联系。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5.肾盂肾炎的病因、发病机制、病理变化和临床病理联系。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6.肾细胞癌、肾母细胞瘤、膀胱癌的病因、病理变化、临床表现和扩散途径。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（十二）生殖系统疾病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1.子宫颈上皮内瘤变的概念、分级及病理变化。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2.子宫颈癌的病因，子宫颈浸润癌的组织学类型及病理形态特征、扩散途径和临床分期。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3.子宫内膜异位症的病因和病理变化。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4.子宫内膜增生症的病因和病理变化。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5.子宫体癌的病因、组织学类型及病理形态特征、扩散途径。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 子宫平滑肌瘤的病理变化、子宫平滑肌肉瘤的病理变化和扩散途径。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 葡萄胎、侵袭性葡萄胎、绒毛膜癌的病因、病理变化及临床表现。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 卵巢浆液性肿瘤、黏液性肿瘤的病理变化，性索间质性肿瘤、生殖细胞肿瘤的常见类型及其病理变化。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 前列腺增生症的病因和病理变化。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10.前列腺癌的病因、病理变化和扩散途径。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11.乳腺癌的病因、组织学类型及病理形态特征、扩散途径。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（十三）内分泌系统疾病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1.弥漫性非毒性甲状腺肿、弥漫性毒性甲状腺肿、甲状腺功能低下、甲状腺炎的病因、病理变化和临床病理联系。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2.甲状腺肿瘤的肉眼特点、组织学类型、临床表现和扩散途径。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3.糖尿病及胰岛细胞瘤的病因、病理变化和临床病理联系。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（十四）传染病及寄生虫病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1.结核病的病因、传播途径、发病机制、基本病理变化及转化规律。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2.原发性肺结核病的病变特点、发展和结局。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3.继发性肺结核病的类型及其病理特点。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 肺外器官结核病的病理特点和临床病理联系。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 流行性脑脊髓膜炎的病因、传播途径、病理变化、临床病理联系和结局。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 流行性乙型脑炎的病因、传染途径、病理变化、临床病理联系和结局。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 伤寒的病因、传染途径、各器官的病理变化、临床病理联系、并发症和结局。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 细菌性痢疾的病因、传染途径，急性、中毒性及慢性痢疾的病理特点及与临床病理联系。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 血吸虫病的病因、传染途径、病理变化及其发病机制，肠道、肝、脾的病理变化特点及其临床病理联系。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10.尖锐湿疣的病因、传播途径，发病机制、病理变化。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11.梅毒的病因、传播途径、发病机制、病理变化、分期及其临床病理联系。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12.艾滋病的概念、病因、传播途径、发病机制、病理变化、分期及其临床病理联系。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四、内科学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（一）诊断学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1.常见症状学：发热、水肿、咳嗽及咳痰、咯血、呼吸困难、胸痛、腹痛、呕血及黑便、黄疸、血尿、意识障碍。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2.体格检查：一般检查、头颈部检查、胸部检查、腹部检查、四肢脊柱检查、常用神经系统检查。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3.实验室检查：血、尿、粪常规检查，常规体液检查，骨髓检查，常用肝、肾功能检查，血气分析。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4.器械检查：心电图检查、胸部X线片、超声检查（常用腹部B超及超声心动图检查）、肺功能检查、内镜检查（支气管镜及消化内窥镜检查）。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5.常用临床操作：胸膜腔穿刺术、腹膜腔穿刺术、骨髓穿刺术、腰椎穿刺术、导尿术、心肺复苏。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（二）呼吸系统疾病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1.慢性阻塞性肺疾病的病因、发病机制、病理生理、临床表现、实验室和其他检查、诊断与病情严重程度评估、鉴别诊断、并发症、治疗和预防。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2.支气管哮喘的病因、发病机制、临床表现、实验室和其他检查、诊断、分期和分级、鉴别诊断、并发症和治疗。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3.支气管扩张症的病因、发病机制、临床表现、实验室和其他检查、诊断、鉴别诊断和治疗。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4.肺炎的流行病学、病因和发病机制、分类、临床表现、诊断与鉴别诊断，各种肺炎的临床表现、并发症、实验室和其他检查、诊断、鉴别诊断和治疗。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5.肺脓肿的病因和发病机制、临床表现、实验室和其他检查、诊断、鉴别诊断和治疗。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6.肺结核的病因、发病机制，结核菌感染和肺结核的发生与发展(包括结核病分类)、临床表现、实验室和其他检查、诊断、鉴别诊断和治疗。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7.原发性支气管肺癌的病因和发病机制、临床表现和分期、实验室和其他检查、诊断、鉴别诊断和治疗。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8.间质性肺疾病的病因和发病机制、临床表现、实验室和其他检查、诊断、鉴别诊断和治疗。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9.肺血栓栓塞症的病因和发病机制、临床表现、实验室和其他检查、诊断和分型、鉴别诊断和治疗。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10.肺动脉高压与肺源性心脏病的病因和发病机制、临床表现、实验室和其他检查、诊断、鉴别诊断和防治原则。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11.胸腔积液的病因和发病机制、临床表现、实验室和其他检查、诊断、鉴别诊断和治疗。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12.气胸的病因和发病机制、临床类型、临床表现、影像学检查、诊断、鉴别诊断、并发症和治疗。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13.急性呼吸窘迫综合征（ARDS）的概念、病因和发病机制、病理生理、临床表现、实验室和其他检查、诊断和治疗（包括无创及有创机械通气）。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14.呼吸衰竭的发病机制、病理生理（包括酸碱平衡失调及电解质紊乱）、临床表现及分型、实验室和其他检查、治疗。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（三）循环系统疾病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1.慢性心力衰竭的病因及诱因、病理生理、类型，心功能分级、临床表现、实验室和其他检查、诊断、鉴别诊断和治疗。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2.急性左心衰竭的病因、发病机制、临床表现、诊断、鉴别诊断和治疗。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3.心律失常的分类及发病机制。期前收缩、阵发性心动过速、扑动、颤动、房室传导阻滞及预激综合征的病因、临床表现、诊断(包括心电图诊断)和治疗(包括电复律、射频消融及人工起搏器的临床应用)。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4.心脏骤停和心脏性猝死的病因、病理生理、临床表现和急救处理。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5.动脉粥样硬化的流行病学、危险因素、发病机制和防治措施。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6.心绞痛的分型、发病机制、临床表现、实验室和其他检查、诊断、鉴别诊断和防治(包括介入性治疗及外科治疗原则)。重点为稳定型心绞痛、急性冠脉综合征（不稳定型心绞痛及非ST段抬高型心肌梗死）。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7.急性ST段抬高型心肌梗死的病因、发病机制、病理、临床表现、实验室和其他检查、诊断、鉴别诊断、并发症和治疗(包括介入性治疗原则)。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8.原发性高血压的流行病学、病因和发病机制、病理、临床表现及并发症、实验室和其他检查、临床类型、危险度分层、诊断标准、鉴别诊断和防治措施。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9.继发性高血压的病因、临床表现、诊断和鉴别诊断。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10.原发性心肌病的分类、病因、病理、临床表现、实验室和其他检查、诊断、鉴别诊断和治疗。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11.心肌炎的病因、临床表现、实验室和其他检查、诊断、鉴别诊断和治疗。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12.急性心包炎及缩窄性心包炎的病因、病理、临床表现、实验室和其他检查、诊断、鉴别诊断和治疗。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13.心脏瓣膜病的病因、病理生理、临床表现、实验室和其他检查、并发症和防治措施。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14.感染性心内膜炎（自体瓣膜及人工瓣膜心内膜炎）的病因、临床表现、并发症、实验室和其他检查、诊断和治疗。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（四）消化系统疾病和中毒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1.胃食管反流病的病因和发病机制、临床表现、实验室和其他检查、诊断和治疗。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2.慢性胃炎的病因和发病机制、胃镜及组织学病理、临床表现、诊断和治疗。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3.消化性溃疡的病因和发病机制、临床表现、实验室和其他检查、诊断、鉴别诊断、治疗、并发症及治疗。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4.肠结核的临床表现、实验室和其他检查、诊断、鉴别诊断和治疗。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5.结核性腹膜炎的临床表现、实验室和其他检查、诊断、鉴别诊断和治疗。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6.炎症性肠病（溃疡性结肠炎、克罗恩病）的临床表现、并发症、实验室和其他检查、诊断、鉴别诊断和治疗。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7.肠易激综合征的病因和发病机制、临床表现、诊断、鉴别诊断和治疗。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8.肝硬化的病因、发病机制、临床表现、实验室检查、诊断、鉴别诊断、并发症和治疗。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9.原发性肝癌的临床表现、实验室和其他检查、诊断和鉴别诊断。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10.肝性脑病的病因、发病机制、临床表现、实验室和其他检查、诊断、鉴别诊断和治疗。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11.胰腺炎的病因、临床表现、实验室和其他检查、诊断、鉴别诊断和治疗。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12.上消化道出血的病因、临床表现、诊断和治疗。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13.急性中毒的的病因、临床表现及抢救原则。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14.有机磷中毒的发病机制、临床表现、实验室检查、诊断和治疗。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（五）泌尿系统疾病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1.泌尿系统疾病总论：包括肾脏的解剖与组织结构，肾脏的生理功能，常见肾脏疾病检查及临床意义，肾脏疾病常见综合征、肾脏疾病的诊断和防治原则。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2.肾小球肾炎（急性、急进性、慢性）的病因和发病机制、病理、临床表现、实验室检查、诊断、鉴别诊断和治疗。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3.肾病综合征的病因、病理生理、病理分型、临床表现、实验室检查、并发症、诊断、鉴别诊断和治疗。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4.IgA肾病的病因、病理、临床表现、实验室检查、诊断、鉴别诊断和治疗。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5.尿路感染的病因和发病机制、临床表现、实验室和其他检查、诊断、鉴别诊断和治疗。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6.急性肾损伤的病因和发病机制、临床表现、实验室检查、诊断、鉴别诊断和治疗。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7.慢性肾衰竭的病因和发病机制、临床表现、实验室检查、诊断、鉴别诊断和治疗。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（六）血液系统疾病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1.贫血的分类、临床表现、诊断和治疗。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2.缺铁性贫血的病因和发病机制、临床表现、实验室检查、诊断、鉴别诊断和治疗。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3.再生障碍性贫血的病因和发病机制、临床表现、实验室检查、诊断、鉴别诊断和治疗。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溶血性贫血的分类。常见溶血性贫血（遗传性球形红细胞增多症、红细胞葡萄糖-6-磷酸脱氢酶缺乏症、血红蛋白病、自身免疫性溶血性贫血、阵发性睡眠性血红蛋白尿）的发病机制、实验室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5.骨髓增生异常综合征的分型、临床表现、实验室检查、诊断、鉴别诊断和治疗。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6.急性白血病和慢性髓系白血病的临床表现、实验室检查、诊断、鉴别诊断和治疗。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7.淋巴瘤的临床表现、实验室检查、诊断、鉴别诊断、临床分期和治疗。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8.多发性骨髓瘤的临床表现、实验室及其他检查、诊断及分型和分期、鉴别诊断和治疗。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9.出血性疾病概述：正常止血机制、凝血机制、抗凝与纤维蛋白溶解机制及出血性疾病分类、诊断和防治。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10.特发性血小板减少性紫癜的临床表现、实验室检查、诊断、鉴别诊断和治疗。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（七）内分泌系统和营养代谢性疾病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1.内分泌系统疾病总论：包括内分泌疾病的分类、主要症状及体征、主要诊断方法和防治原则。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2.Graves病的病因和发病机制、临床表现(包括特殊临床表现)、实验室和其他检查、诊断、鉴别诊断和治疗(包括甲状腺危象的防治)。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3.甲状腺功能减退症的分类、病因、临床表现、实验室和其他检查、诊断、鉴别诊断和治疗。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4.库欣综合征的病因、临床表现、实验室和其他检查、诊断、鉴别诊断和治疗。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5.原发性醛固酮增多症的病因分类、临床表现、实验室和其他检查、诊断、鉴别诊断和治疗。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6.嗜铬细胞瘤的临床表现、实验室和其他检查、诊断、鉴别诊断和治疗。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7.糖尿病的分型、病因和发病机制、临床表现、并发症、实验室和其他检查、诊断、鉴别诊断和综合治疗。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8.糖尿病酮症酸中毒及高渗高血糖综合征的发病诱因、病理生理、临床表现、实验室和其他检查、诊断和治疗。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（八）风湿性疾病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1.风湿性疾病总论：疾病分类、主要症状及体征、主要实验室和其他检查、治疗。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2.类风湿关节炎的病因和发病机制、临床表现、实验室和其他检查、诊断、鉴别诊断和治疗。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3.系统性红斑狼疮的病因和发病机制、临床表现、实验室和其他检查、诊断、鉴别诊断和治疗。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4.干燥综合征的病因和发病机制，临床表现、实验室和其他检查、诊断，鉴别诊断和治疗。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5.原发性血管炎概论。贝赫切特病和显微镜下多血管炎的临床表现、实验室和其他检查、诊断、鉴别诊断和治疗。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五、外科学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（一）外科总论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1.无菌术的基本概念、常用方法及无菌操作的原则。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2.外科患者体液代谢失调与酸碱平衡失调的概念、病理生理、临床表现、诊断及防治、临床处理的基本原则。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3.输血的适应证、注意事项和并发症的防治，自体输血，血浆代用品及血液成分制品的种类和应用。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4.外科休克的基本概念、病因、病理生理、临床表现、诊断要点及治疗原则。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5.重症监护的内容与应用，常见器官功能衰竭的治疗原则。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6.疼痛的分类、评估及治疗。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7.围手术期处理：术前准备、术后处理的目的与内容，术后并发症的防治。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8.外科患者营养代谢的概念，肠内、肠外营养的选择及并发症的防治。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9.外科感染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(1)外科感染的概念、病理、临床表现、诊断及防治原则。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(2)浅部组织及手部化脓性感染的病因、临床表现及治疗原则。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(3)全身性外科感染的病因、致病菌、临床表现及诊治。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(4)有芽胞厌氧菌感染的临床表现、诊断与鉴别诊断要点及防治原则。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(5)外科应用抗菌药物的原则。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10.创伤的概念和分类。创伤的病理、诊断与治疗。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11.烧伤的伤情判断、病理生理、临床分期和各期的治疗原则。烧伤并发症的临床表现与诊断、防治要点。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12.肿瘤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(1)肿瘤的分类、病因与发病机制、病理、临床表现、诊断与治疗。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(2)常见体表肿瘤的临床特点与诊治原则。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13.移植的概念、分类与免疫学基础，器官移植，排斥反应及其防治。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14.麻醉与复苏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(1)麻醉前准备内容及麻醉前用药的选择。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(2)常用麻醉的方法、药物、操作要点、临床应用及并发症的防治。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(3)心、肺、脑复苏的概念、操作要领和治疗。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15.外科微创手术：内镜技术及腔镜外科技术的临床应用。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（二）胸部外科疾病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1.肋骨骨折的临床表现、并发症和处理原则。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2.各类气胸、血胸的临床表现、诊断和治疗原则。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3.创伤性窒息的临床表现、诊断和处理原则。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4.肺癌的病因、病理、临床表现、诊断、鉴别诊断和治疗方法。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5.腐蚀性食管烧伤的病因、病理、临床表现与诊治原则。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6.贲门失弛缓症的病因、病理、临床表现、诊断、鉴别诊断与治疗。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7.食管癌的病因、病理、临床表现、诊断、鉴别诊断和防治原则。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8.常见原发纵隔肿瘤的种类、临床表现、诊断和治疗。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（三）普通外科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1.颈部疾病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(1)甲状腺的解剖生理概要。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(2)甲状腺功能亢进的外科治疗。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(3)甲状腺肿、甲状腺炎、甲状腺良性肿瘤、甲状腺恶性肿瘤的临床特点和诊治。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(4)甲状腺结节的诊断和处理原则。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(5)常见颈部肿块的诊断要点和治疗原则。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(6)甲状旁腺疾病的诊断要点和治疗原则。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2.乳房疾病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(1)乳房的检查方法及乳房肿块的鉴别诊断。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(2)急性乳腺炎的病因、临床表现及防治原则。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(3)乳腺增生症的临床特点、诊断和处理。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(4)乳腺常见良性肿瘤的临床特点、诊断要点和处理。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(5)乳腺癌的病因、病理、临床表现、分期诊断和综合治疗原则。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3.腹外疝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(1)腹股沟区解剖。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(2)疝的基本概念和临床类型。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(3)腹外疝的临床表现、诊断、鉴别诊断、外科治疗的基本原则和方法。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(4)无张力疝修补术的概念及应用。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4.腹部损伤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(1)腹部损伤的分类、病因、临床表现和诊治原则。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(2)常见内脏损伤的特征和处理。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5.腹腔感染：急性弥漫性腹膜炎和各种腹腔脓肿的病因、病理生理、诊断、鉴别诊断和治疗原则。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6.腹腔间隔室综合征的原因、病理生理、诊断、鉴别诊断和治疗原则。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7.胃十二指肠疾病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（1）胃十二指肠溃疡病合并穿孔、出血、幽门梗阻的临床表现、诊断和治疗原则，术后并发症的诊断与防治。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（2）胃良、恶性肿瘤的病理、分期和诊治原则。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（3）胃十二指肠其他疾病的外科治疗原则。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8.小肠疾病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(1)肠梗阻的分类、病因、病理生理、诊断和治疗。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(2)肠炎性疾病的病理、临床表现和诊治原则。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(3)肠系膜血管缺血性疾病的临床表现和治疗原则。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9.阑尾疾病：不同类型阑尾炎的病因、病理分型、诊断、鉴别诊断、治疗和术后并发症的防治。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10.结肠、直肠与肛管疾病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(1)解剖、生理概要及检查方法。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(2)肛裂、直肠肛管周围脓肿、肛瘘、痔和直肠脱垂的临床特点和诊治原则。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(3)结肠癌、直肠癌的病理分型、分期、临床表现特点、诊断方法和治疗原则。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11.肝疾病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(1)解剖生理概要。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(2)肝脓肿的诊断、鉴别诊断和治疗。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(3)肝脏肿瘤的诊断方法和治疗原则。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(4)肝囊肿的诊断、鉴别诊断、临床表现及治疗原则。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12.门静脉高压症的解剖概要、病因、病理生理、临床表现、诊断和治疗原则。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13.胆道疾病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(1)胆道系统的应用解剖、生理功能、常用的特殊检查诊断方法。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(2)胆道畸形、感染、胆石病、胆道蛔虫症的病因、病理、临床表现、诊断和防治原则。常见并发症和救治原则。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(3)胆道肿瘤的诊断和治疗。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14.消化道出血的诊断、分析和处理原则。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15.急腹症的诊断、鉴别诊断。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16.胰腺疾病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(1)胰腺炎的临床表现、诊断方法及治疗原则。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(2)胰腺癌、壶腹周围癌及胰腺内分泌瘤的临床表现、诊断、鉴别诊断和治疗原则。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17.脾切除的适应证、疗效及术后常见并发症。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18.动脉瘤的病因、病理、临床特点、诊断要点和治疗原则。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19.周围血管疾病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(1)周围血管疾病的临床表现。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(2)周围血管损伤、常见周围动脉和静脉疾病的病因、病理、临床表现、检查诊断方法和治疗原则。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（四）泌尿、男生殖系统外科疾病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1.泌尿、男生殖系统外科疾病的主要症状、检查方法、诊断和处理原则。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2.常见泌尿系损伤的病因、病理、临床表现、诊断和治疗。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3.常见各种泌尿男生殖系感染的病因、发病机制、临床表现、诊断和治疗原则。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4.常见泌尿系梗阻的病因、病理生理、临床表现、诊断、鉴别诊断和治疗。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5.泌尿系结石的流行病学、病因、病理生理改变、临床表现、诊断和预防、治疗方法。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6.泌尿、男生殖系统肿瘤的病因、病理、临床表现和诊治原则。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（五）骨科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1.运动系统畸形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常见畸形（先天性肌性斜颈、并指和多指、髋关节脱位、马蹄内翻足、平足症、足拇外翻、脊柱侧凸）的病因、病理、临床表现、诊断和治疗。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2.运动系统损伤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（1）骨折的定义、成因、分类及移位。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（2）骨折的临床表现，影像学检查和并发症。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（3）骨折的愈合过程，影响愈合的因素，临床愈合标准，以及延迟愈合、不愈合和畸形愈合。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（4）骨折的急救及治疗原则，骨折复位的标准，各种治疗方法及其适应证。开放性骨折和开放性关节损伤的处理原则。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（5）常见四肢骨折和关节脱位的解剖概要、病因、分类、发生机制、临床表现、并发症和治疗原则。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（6）手的应用解剖、手外伤的原因、分类、检查、诊断、现场急救及治疗原则。断肢（指）再植定义、适应证及禁忌证、手术原则和术后治疗原则。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（7）脊柱、脊髓损伤和骨盆、髋臼骨折的病因、分类、发生机制、临床表现、并发症和治疗原则。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（8）周围神经损伤的病因、分类、病理、临床表现、诊断、治疗。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（9）运动系统慢性损伤的病因、分类、临床特点和治疗原则。常见的慢性骨、软骨、肌肉、肌腱、关节囊、滑囊、筋膜等组织疾病的发病机制、病理、临床表现、诊断和治疗原则。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3.股骨头坏死的病因、分类、病理、临床表现、诊断、治疗。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4.椎间盘突出症的病因、分类、病理、临床表现、诊断、治疗。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5.骨与关节化脓性感染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（1）急性血源性化脓性骨髓炎和化脓性关节炎的病因、病理、临床表现、临床检查、诊断、鉴别诊断和治疗原则。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（2）慢性血源性化脓性骨髓炎的病因、病理、临床表现、诊断和治疗原则。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（3）局限性骨脓肿、硬化性骨髓炎、创伤性骨髓炎和化脓性脊椎炎的临床表现、诊断和治疗原则。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6.骨与关节结核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（1）骨与关节结核的发病特点、病理、临床表现、临床检查和治疗。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（2）脊柱结核的病理、临床表现、临床检查、诊断、鉴别诊断和治疗。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（3）髋关节和膝关节结核的病理、临床表现、临床检查、诊断、鉴别诊断和治疗。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7.骨关节炎、强直性脊柱炎和类风湿关节炎的病因、病理、临床表现、临床检查、诊断、鉴别诊断和治疗。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8.骨肿瘤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(1)骨肿瘤的分类、发病情况、诊断、外科分期和治疗概况。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(2)良性和恶性骨肿瘤的鉴别诊断及治疗原则。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(3)常见的良、恶性骨肿瘤，转移性骨肿瘤及肿瘤样病变的发病情况、临床表现、临床检查、诊断、鉴别诊断、治疗原则和预后。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六、临床医学人文精神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（一）医学职业素养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1.医德规范的基本内容。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2.医学专业精神的三项基本原则及十项专业责任。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（二）医患关系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1.医患关系的性质。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2.患者的权利和义务。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3.医生的权利和义务。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4.医患沟通的基本原则、内容与方法。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（三）临床伦理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1.临床医疗的伦理原则及应用。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2.临床试验的伦理原则及应用。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rStyle w:val="5"/>
          <w:color w:val="494949"/>
          <w:sz w:val="24"/>
          <w:szCs w:val="24"/>
        </w:rPr>
        <w:t>（四）卫生法律法规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1.《中华人民共和国执业医师法》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2.《中华人民共和国侵权责任法》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494949"/>
          <w:sz w:val="22"/>
          <w:szCs w:val="22"/>
        </w:rPr>
      </w:pPr>
      <w:r>
        <w:rPr>
          <w:color w:val="494949"/>
          <w:sz w:val="24"/>
          <w:szCs w:val="24"/>
        </w:rPr>
        <w:t>3.《医疗事故处理条例》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41FAD"/>
    <w:rsid w:val="38F4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2020-02-27T02:11:00Z</dcterms:created>
  <dc:creator>Administrator</dc:creator>
  <cp:lastModifiedBy>Administrator</cp:lastModifiedBy>
  <dcterms:modified xsi:type="dcterms:W3CDTF">2020-02-27T02:14:05Z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